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C9" w:rsidRPr="00F84258" w:rsidRDefault="009F2FC9" w:rsidP="00F84258">
      <w:pPr>
        <w:pStyle w:val="Heading2"/>
        <w:spacing w:after="240"/>
      </w:pPr>
      <w:r>
        <w:t>Action Item from 2017 Annual WRAP Workplan</w:t>
      </w:r>
      <w:r w:rsidR="00F84258">
        <w:t xml:space="preserve"> - </w:t>
      </w:r>
      <w:r w:rsidRPr="00F84258">
        <w:t>Fire and Smoke Workgroup</w:t>
      </w:r>
    </w:p>
    <w:p w:rsidR="009F2FC9" w:rsidRDefault="009F2FC9" w:rsidP="00AA3CFD">
      <w:pPr>
        <w:pStyle w:val="Heading4"/>
        <w:ind w:left="720"/>
      </w:pPr>
      <w:r>
        <w:t xml:space="preserve">Action Item </w:t>
      </w:r>
    </w:p>
    <w:p w:rsidR="009F2FC9" w:rsidRDefault="009F2FC9" w:rsidP="00AA3CFD">
      <w:pPr>
        <w:spacing w:after="0"/>
        <w:ind w:left="720" w:firstLine="720"/>
      </w:pPr>
      <w:r>
        <w:t>X. Exceptional Events</w:t>
      </w:r>
    </w:p>
    <w:p w:rsidR="0016575C" w:rsidRDefault="009F2FC9" w:rsidP="00AA3CFD">
      <w:pPr>
        <w:ind w:left="1440" w:firstLine="720"/>
      </w:pPr>
      <w:r>
        <w:t>c. Identify key data to collect for exceptional event demonstrations</w:t>
      </w: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1402"/>
        <w:gridCol w:w="1665"/>
        <w:gridCol w:w="6509"/>
      </w:tblGrid>
      <w:tr w:rsidR="00A24F62" w:rsidTr="00A24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4" w:space="0" w:color="auto"/>
            </w:tcBorders>
          </w:tcPr>
          <w:p w:rsidR="00A24F62" w:rsidRDefault="00A24F62">
            <w:r>
              <w:t>Category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4F62" w:rsidRDefault="00A24F62">
            <w:r>
              <w:t>Key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4F62" w:rsidRDefault="00A24F62">
            <w:r>
              <w:t>Source</w:t>
            </w:r>
          </w:p>
        </w:tc>
      </w:tr>
      <w:tr w:rsidR="00A24F62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F84258" w:rsidRDefault="00A24F62" w:rsidP="00F84258">
            <w:pPr>
              <w:jc w:val="center"/>
              <w:rPr>
                <w:b/>
              </w:rPr>
            </w:pPr>
            <w:r w:rsidRPr="00F84258">
              <w:rPr>
                <w:b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A24F62">
            <w:r>
              <w:t>Photographic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A24F62">
            <w:r>
              <w:t>Local sources, media reports</w:t>
            </w:r>
          </w:p>
        </w:tc>
      </w:tr>
      <w:tr w:rsidR="00A24F62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F84258" w:rsidRDefault="00A24F62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A24F62">
            <w:r>
              <w:t>News reports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A24F62">
            <w:r>
              <w:t>Internet, Facebook, Twitter</w:t>
            </w:r>
          </w:p>
        </w:tc>
      </w:tr>
      <w:tr w:rsidR="00E806F2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F2" w:rsidRPr="00F84258" w:rsidRDefault="00E806F2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2" w:rsidRDefault="00ED1203">
            <w:r>
              <w:t xml:space="preserve">Air Resource Advisors </w:t>
            </w:r>
            <w:r w:rsidR="00127FCF">
              <w:t>data and reports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2" w:rsidRDefault="00B53F1F">
            <w:hyperlink r:id="rId8" w:history="1">
              <w:r w:rsidR="00E806F2" w:rsidRPr="00E806F2">
                <w:rPr>
                  <w:rStyle w:val="Hyperlink"/>
                </w:rPr>
                <w:t>https://wildlandfiresmoke.net/</w:t>
              </w:r>
            </w:hyperlink>
          </w:p>
        </w:tc>
      </w:tr>
      <w:tr w:rsidR="00A24F62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F84258" w:rsidRDefault="00A24F62" w:rsidP="00F84258">
            <w:pPr>
              <w:jc w:val="center"/>
              <w:rPr>
                <w:b/>
              </w:rPr>
            </w:pPr>
            <w:r w:rsidRPr="00F84258">
              <w:rPr>
                <w:b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A24F62">
            <w:r w:rsidRPr="000F4F55">
              <w:t>Naval Aerosol Analysis and Prediction System surface smoke concentrations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B53F1F">
            <w:hyperlink r:id="rId9" w:history="1">
              <w:r w:rsidR="00A24F62" w:rsidRPr="000F4F55">
                <w:rPr>
                  <w:rStyle w:val="Hyperlink"/>
                </w:rPr>
                <w:t>https://www.nrlmry.navy.mil/aerosol/</w:t>
              </w:r>
            </w:hyperlink>
          </w:p>
        </w:tc>
      </w:tr>
      <w:tr w:rsidR="00E92ED6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D6" w:rsidRPr="00F84258" w:rsidRDefault="00E92ED6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6" w:rsidRPr="000F4F55" w:rsidRDefault="00E92ED6">
            <w:r>
              <w:t>HYSPLIT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6" w:rsidRDefault="00B53F1F">
            <w:hyperlink r:id="rId10" w:history="1">
              <w:r w:rsidR="00E92ED6" w:rsidRPr="00E92ED6">
                <w:rPr>
                  <w:rStyle w:val="Hyperlink"/>
                </w:rPr>
                <w:t>http://ready.arl.noaa.gov/HYSPLIT.php</w:t>
              </w:r>
            </w:hyperlink>
          </w:p>
        </w:tc>
        <w:bookmarkStart w:id="0" w:name="_GoBack"/>
        <w:bookmarkEnd w:id="0"/>
      </w:tr>
      <w:tr w:rsidR="00965EE0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E0" w:rsidRPr="00F84258" w:rsidRDefault="00965EE0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0" w:rsidRDefault="00965EE0">
            <w:r>
              <w:t>Smoke trajectory maps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0" w:rsidRDefault="00B53F1F">
            <w:hyperlink r:id="rId11" w:history="1">
              <w:r w:rsidR="00965EE0" w:rsidRPr="00965EE0">
                <w:rPr>
                  <w:rStyle w:val="Hyperlink"/>
                </w:rPr>
                <w:t>http://www.airnowtech.org/</w:t>
              </w:r>
            </w:hyperlink>
          </w:p>
        </w:tc>
      </w:tr>
      <w:tr w:rsidR="00D072CF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F" w:rsidRPr="00F84258" w:rsidRDefault="00D072CF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F" w:rsidRDefault="00D072CF">
            <w:r>
              <w:t>Bluesky smoke forecasts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F" w:rsidRDefault="00B53F1F">
            <w:hyperlink r:id="rId12" w:history="1">
              <w:r w:rsidR="00D072CF" w:rsidRPr="00D072CF">
                <w:rPr>
                  <w:rStyle w:val="Hyperlink"/>
                </w:rPr>
                <w:t>https://www.airfire.org/data/bluesky-daily/</w:t>
              </w:r>
            </w:hyperlink>
          </w:p>
        </w:tc>
      </w:tr>
      <w:tr w:rsidR="00A24F62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F84258" w:rsidRDefault="00A24F62" w:rsidP="00F84258">
            <w:pPr>
              <w:jc w:val="center"/>
              <w:rPr>
                <w:b/>
              </w:rPr>
            </w:pPr>
            <w:r w:rsidRPr="00F84258">
              <w:rPr>
                <w:b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A24F62">
            <w:r>
              <w:t>Fire biomarkers (e.g. elemental/total carbon</w:t>
            </w:r>
            <w:r w:rsidR="00AA3CFD">
              <w:t>, levoglucosan in PM, K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A24F62">
            <w:r>
              <w:t>Speciated monitor data</w:t>
            </w:r>
            <w:r w:rsidR="0060501D">
              <w:t xml:space="preserve"> from</w:t>
            </w:r>
            <w:r w:rsidR="008D4830">
              <w:t xml:space="preserve"> local sources, IMPROVE (</w:t>
            </w:r>
            <w:hyperlink r:id="rId13" w:history="1">
              <w:r w:rsidR="0060501D" w:rsidRPr="0060501D">
                <w:rPr>
                  <w:rStyle w:val="Hyperlink"/>
                </w:rPr>
                <w:t>http://views.cira.colostate.edu/fed/DataWizard/Default.aspx</w:t>
              </w:r>
            </w:hyperlink>
            <w:r w:rsidR="0060501D">
              <w:t>)</w:t>
            </w:r>
          </w:p>
        </w:tc>
      </w:tr>
      <w:tr w:rsidR="00F84258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8" w:rsidRPr="00F84258" w:rsidRDefault="00F84258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Default="00F84258">
            <w:r>
              <w:t>Hourly monitoring data (PM, O</w:t>
            </w:r>
            <w:r w:rsidRPr="00F84258">
              <w:rPr>
                <w:vertAlign w:val="subscript"/>
              </w:rPr>
              <w:t>3</w:t>
            </w:r>
            <w:r>
              <w:t>, CO, NO</w:t>
            </w:r>
            <w:r w:rsidRPr="00F84258">
              <w:rPr>
                <w:vertAlign w:val="subscript"/>
              </w:rPr>
              <w:t>x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Default="00F84258">
            <w:r>
              <w:t>Local sources, AQS (</w:t>
            </w:r>
            <w:hyperlink r:id="rId14" w:history="1">
              <w:r w:rsidRPr="00F84258">
                <w:rPr>
                  <w:rStyle w:val="Hyperlink"/>
                </w:rPr>
                <w:t>https://aqs.epa.gov/aqsweb/documents/data_mart_welcome.html</w:t>
              </w:r>
            </w:hyperlink>
            <w:r>
              <w:t>),  AirData (</w:t>
            </w:r>
            <w:hyperlink r:id="rId15" w:history="1">
              <w:r w:rsidRPr="00F84258">
                <w:rPr>
                  <w:rStyle w:val="Hyperlink"/>
                </w:rPr>
                <w:t>https://www.epa.gov/outdoor-air-quality-data</w:t>
              </w:r>
            </w:hyperlink>
            <w:r>
              <w:t>)</w:t>
            </w:r>
          </w:p>
        </w:tc>
      </w:tr>
      <w:tr w:rsidR="000E7DC7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7" w:rsidRPr="00F84258" w:rsidRDefault="000E7DC7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C7" w:rsidRDefault="000E7DC7">
            <w:r>
              <w:t>AQI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C7" w:rsidRDefault="00B53F1F">
            <w:hyperlink r:id="rId16" w:history="1">
              <w:r w:rsidR="000E7DC7" w:rsidRPr="000E7DC7">
                <w:rPr>
                  <w:rStyle w:val="Hyperlink"/>
                </w:rPr>
                <w:t>https://www.airnow.gov/</w:t>
              </w:r>
            </w:hyperlink>
          </w:p>
        </w:tc>
      </w:tr>
      <w:tr w:rsidR="002133C8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C8" w:rsidRPr="00F84258" w:rsidRDefault="002133C8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8" w:rsidRDefault="002133C8">
            <w:r>
              <w:t>Maps, time series, reports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8" w:rsidRDefault="00B53F1F">
            <w:hyperlink r:id="rId17" w:history="1">
              <w:r w:rsidR="002133C8" w:rsidRPr="002133C8">
                <w:rPr>
                  <w:rStyle w:val="Hyperlink"/>
                </w:rPr>
                <w:t>https://tools.airfire.org/monitoring/v3/#/</w:t>
              </w:r>
            </w:hyperlink>
          </w:p>
        </w:tc>
      </w:tr>
      <w:tr w:rsidR="00C628CB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CB" w:rsidRPr="00F84258" w:rsidRDefault="00C628CB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B" w:rsidRDefault="00C628CB">
            <w:r>
              <w:t>USFS emergency monitors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B" w:rsidRDefault="00B53F1F">
            <w:hyperlink r:id="rId18" w:history="1">
              <w:r w:rsidR="00C628CB" w:rsidRPr="00C628CB">
                <w:rPr>
                  <w:rStyle w:val="Hyperlink"/>
                </w:rPr>
                <w:t>https://wrcc.dri.edu/cgi-bin/smoke.pl</w:t>
              </w:r>
            </w:hyperlink>
            <w:r w:rsidR="006B6CB1">
              <w:t xml:space="preserve">, </w:t>
            </w:r>
            <w:hyperlink r:id="rId19" w:history="1">
              <w:r w:rsidR="006B6CB1" w:rsidRPr="006B6CB1">
                <w:rPr>
                  <w:rStyle w:val="Hyperlink"/>
                </w:rPr>
                <w:t>https://app.airsis.com/usfs/</w:t>
              </w:r>
            </w:hyperlink>
          </w:p>
        </w:tc>
      </w:tr>
      <w:tr w:rsidR="00A24F62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F84258" w:rsidRDefault="00A24F62" w:rsidP="00F84258">
            <w:pPr>
              <w:jc w:val="center"/>
              <w:rPr>
                <w:b/>
              </w:rPr>
            </w:pPr>
            <w:r w:rsidRPr="00F84258">
              <w:rPr>
                <w:b/>
              </w:rPr>
              <w:t>Satellite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A24F62">
            <w:r>
              <w:t>Calipso aerosol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B53F1F">
            <w:hyperlink r:id="rId20" w:history="1">
              <w:r w:rsidR="00A24F62" w:rsidRPr="00993D74">
                <w:rPr>
                  <w:rStyle w:val="Hyperlink"/>
                </w:rPr>
                <w:t>https://eosweb.larc.nasa.gov/project/calipso/aerosol_layer_table</w:t>
              </w:r>
            </w:hyperlink>
          </w:p>
        </w:tc>
      </w:tr>
      <w:tr w:rsidR="00A24F62" w:rsidTr="00AA3C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F84258" w:rsidRDefault="00A24F62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5A6CDD">
            <w:r>
              <w:t>Aerosol optical depth (AOD)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B53F1F">
            <w:hyperlink r:id="rId21" w:history="1">
              <w:r w:rsidR="00216F8C" w:rsidRPr="00216F8C">
                <w:rPr>
                  <w:rStyle w:val="Hyperlink"/>
                </w:rPr>
                <w:t>https://www.star.nesdis.noaa.gov/smcd/spb/aq/index.php</w:t>
              </w:r>
            </w:hyperlink>
            <w:r w:rsidR="005A6CDD">
              <w:t xml:space="preserve">, </w:t>
            </w:r>
            <w:hyperlink r:id="rId22" w:history="1">
              <w:r w:rsidR="005A6CDD" w:rsidRPr="004F4F67">
                <w:rPr>
                  <w:rStyle w:val="Hyperlink"/>
                </w:rPr>
                <w:t>http://www.ssd.noaa.gov/PS/FIRE/GASP/gasp-west.html</w:t>
              </w:r>
            </w:hyperlink>
            <w:r w:rsidR="005A6CDD">
              <w:t xml:space="preserve">, </w:t>
            </w:r>
            <w:hyperlink r:id="rId23" w:history="1">
              <w:r w:rsidR="005A6CDD" w:rsidRPr="004F4F67">
                <w:rPr>
                  <w:rStyle w:val="Hyperlink"/>
                </w:rPr>
                <w:t>https://worldview.earthdata.nasa.gov/</w:t>
              </w:r>
            </w:hyperlink>
          </w:p>
        </w:tc>
      </w:tr>
      <w:tr w:rsidR="009C2CE9" w:rsidTr="00127FC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9" w:rsidRPr="00F84258" w:rsidRDefault="009C2CE9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9" w:rsidRDefault="009C2CE9">
            <w:r>
              <w:t>Imagery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9" w:rsidRDefault="00B53F1F" w:rsidP="009C2CE9">
            <w:hyperlink r:id="rId24" w:history="1">
              <w:r w:rsidR="009C2CE9" w:rsidRPr="004F4F67">
                <w:rPr>
                  <w:rStyle w:val="Hyperlink"/>
                </w:rPr>
                <w:t>https://worldview.earthdata.nasa.gov/</w:t>
              </w:r>
            </w:hyperlink>
            <w:r w:rsidR="009C2CE9">
              <w:t xml:space="preserve">, </w:t>
            </w:r>
            <w:hyperlink r:id="rId25" w:history="1">
              <w:r w:rsidR="009C2CE9" w:rsidRPr="004F4F67">
                <w:rPr>
                  <w:rStyle w:val="Hyperlink"/>
                </w:rPr>
                <w:t>http://ge.ssec.wisc.edu/modis-today/index.php</w:t>
              </w:r>
            </w:hyperlink>
            <w:r w:rsidR="009C2CE9">
              <w:t xml:space="preserve">, </w:t>
            </w:r>
            <w:hyperlink r:id="rId26" w:history="1">
              <w:r w:rsidR="009C2CE9" w:rsidRPr="009C2CE9">
                <w:rPr>
                  <w:rStyle w:val="Hyperlink"/>
                </w:rPr>
                <w:t>https://www.star.nesdis.noaa.gov/smcd/spb/aq/index.php</w:t>
              </w:r>
            </w:hyperlink>
          </w:p>
        </w:tc>
      </w:tr>
      <w:tr w:rsidR="00911817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17" w:rsidRPr="00F84258" w:rsidRDefault="00911817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7" w:rsidRDefault="00911817">
            <w:r>
              <w:t>HMS smoke polygons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7" w:rsidRDefault="00B53F1F" w:rsidP="009C2CE9">
            <w:hyperlink r:id="rId27" w:history="1">
              <w:r w:rsidR="009A7438" w:rsidRPr="009A7438">
                <w:rPr>
                  <w:rStyle w:val="Hyperlink"/>
                </w:rPr>
                <w:t>http://satepsanone.nesdis.noaa.gov/FIRE/fire.html</w:t>
              </w:r>
            </w:hyperlink>
          </w:p>
        </w:tc>
      </w:tr>
      <w:tr w:rsidR="000E7457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7" w:rsidRPr="00F84258" w:rsidRDefault="000E7457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7" w:rsidRDefault="000E7457">
            <w:r>
              <w:t>Enhanced fire and smoke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7" w:rsidRDefault="00B53F1F" w:rsidP="009C2CE9">
            <w:hyperlink r:id="rId28" w:history="1">
              <w:r w:rsidR="000E7457" w:rsidRPr="000E7457">
                <w:rPr>
                  <w:rStyle w:val="Hyperlink"/>
                </w:rPr>
                <w:t>https://www.star.nesdis.noaa.gov/smcd/spb/aq/eidea/</w:t>
              </w:r>
            </w:hyperlink>
          </w:p>
        </w:tc>
      </w:tr>
      <w:tr w:rsidR="00A24F62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F84258" w:rsidRDefault="005834D6" w:rsidP="00F84258">
            <w:pPr>
              <w:jc w:val="center"/>
              <w:rPr>
                <w:b/>
              </w:rPr>
            </w:pPr>
            <w:r>
              <w:rPr>
                <w:b/>
              </w:rPr>
              <w:t>Meteorology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5834D6">
            <w:r>
              <w:t>Met observations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B53F1F">
            <w:hyperlink r:id="rId29" w:history="1">
              <w:r w:rsidR="005834D6" w:rsidRPr="005834D6">
                <w:rPr>
                  <w:rStyle w:val="Hyperlink"/>
                </w:rPr>
                <w:t>http://mesowest.utah.edu/</w:t>
              </w:r>
            </w:hyperlink>
          </w:p>
        </w:tc>
      </w:tr>
      <w:tr w:rsidR="00A24F62" w:rsidTr="005E7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62" w:rsidRPr="00F84258" w:rsidRDefault="00A24F62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326252">
            <w:r>
              <w:t>Surface winds, upper air data (e.g. 500 mb maps)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2" w:rsidRDefault="00B53F1F">
            <w:hyperlink r:id="rId30" w:history="1">
              <w:r w:rsidR="00326252" w:rsidRPr="00326252">
                <w:rPr>
                  <w:rStyle w:val="Hyperlink"/>
                </w:rPr>
                <w:t>http://weather.unisys.com/index.php</w:t>
              </w:r>
            </w:hyperlink>
            <w:r w:rsidR="00326252">
              <w:t xml:space="preserve">, </w:t>
            </w:r>
            <w:hyperlink r:id="rId31" w:history="1">
              <w:r w:rsidR="00326252" w:rsidRPr="00326252">
                <w:rPr>
                  <w:rStyle w:val="Hyperlink"/>
                </w:rPr>
                <w:t>http://www.nws.noaa.gov/outlook_tab.php</w:t>
              </w:r>
            </w:hyperlink>
          </w:p>
        </w:tc>
      </w:tr>
      <w:tr w:rsidR="0061355A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5A" w:rsidRPr="00F84258" w:rsidRDefault="004A07CF" w:rsidP="00F84258">
            <w:pPr>
              <w:jc w:val="center"/>
              <w:rPr>
                <w:b/>
              </w:rPr>
            </w:pPr>
            <w:r>
              <w:rPr>
                <w:b/>
              </w:rPr>
              <w:t>Fire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5A" w:rsidRDefault="0061355A">
            <w:r>
              <w:t>Incident reports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5A" w:rsidRDefault="00B53F1F">
            <w:hyperlink r:id="rId32" w:history="1">
              <w:r w:rsidR="0061355A" w:rsidRPr="0061355A">
                <w:rPr>
                  <w:rStyle w:val="Hyperlink"/>
                </w:rPr>
                <w:t>https://inciweb.nwcg.gov/</w:t>
              </w:r>
            </w:hyperlink>
          </w:p>
        </w:tc>
      </w:tr>
      <w:tr w:rsidR="002133C8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C8" w:rsidRDefault="002133C8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8" w:rsidRDefault="00911817">
            <w:r>
              <w:t>HMS f</w:t>
            </w:r>
            <w:r w:rsidR="002133C8">
              <w:t>ire detects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8" w:rsidRDefault="00B53F1F">
            <w:hyperlink r:id="rId33" w:history="1">
              <w:r w:rsidR="002133C8" w:rsidRPr="002133C8">
                <w:rPr>
                  <w:rStyle w:val="Hyperlink"/>
                </w:rPr>
                <w:t>https://fsapps.nwcg.gov/afm/</w:t>
              </w:r>
            </w:hyperlink>
          </w:p>
        </w:tc>
      </w:tr>
      <w:tr w:rsidR="00605817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17" w:rsidRDefault="00605817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7" w:rsidRDefault="00605817" w:rsidP="004A07CF">
            <w:r>
              <w:t>Wildfire, prescribed fire, and agricultural fire locations</w:t>
            </w:r>
            <w:r w:rsidR="000F5AC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7" w:rsidRDefault="00B53F1F">
            <w:hyperlink r:id="rId34" w:history="1">
              <w:r w:rsidR="00605817" w:rsidRPr="00605817">
                <w:rPr>
                  <w:rStyle w:val="Hyperlink"/>
                </w:rPr>
                <w:t>http://www.wrapfets.org/</w:t>
              </w:r>
            </w:hyperlink>
          </w:p>
        </w:tc>
      </w:tr>
      <w:tr w:rsidR="004A07CF" w:rsidTr="00F84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CF" w:rsidRDefault="004A07CF" w:rsidP="00F842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F" w:rsidRDefault="004A07CF" w:rsidP="004A07CF">
            <w:r>
              <w:t>Fire emissions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F" w:rsidRDefault="00B53F1F">
            <w:hyperlink r:id="rId35" w:history="1">
              <w:r w:rsidR="004A07CF" w:rsidRPr="004F4F67">
                <w:rPr>
                  <w:rStyle w:val="Hyperlink"/>
                </w:rPr>
                <w:t>https://playground.airfire.org/login.php?next=/index.php</w:t>
              </w:r>
            </w:hyperlink>
            <w:r w:rsidR="004A07CF">
              <w:t xml:space="preserve">, </w:t>
            </w:r>
            <w:hyperlink r:id="rId36" w:history="1">
              <w:r w:rsidR="004A07CF" w:rsidRPr="00605817">
                <w:rPr>
                  <w:rStyle w:val="Hyperlink"/>
                </w:rPr>
                <w:t>http://www.wrapfets.org/</w:t>
              </w:r>
            </w:hyperlink>
          </w:p>
        </w:tc>
      </w:tr>
    </w:tbl>
    <w:p w:rsidR="000F4F55" w:rsidRDefault="000F4F55" w:rsidP="0016575C"/>
    <w:sectPr w:rsidR="000F4F55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1F" w:rsidRDefault="00B53F1F" w:rsidP="00EC7529">
      <w:pPr>
        <w:spacing w:after="0" w:line="240" w:lineRule="auto"/>
      </w:pPr>
      <w:r>
        <w:separator/>
      </w:r>
    </w:p>
  </w:endnote>
  <w:endnote w:type="continuationSeparator" w:id="0">
    <w:p w:rsidR="00B53F1F" w:rsidRDefault="00B53F1F" w:rsidP="00EC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1F" w:rsidRDefault="00B53F1F" w:rsidP="00EC7529">
      <w:pPr>
        <w:spacing w:after="0" w:line="240" w:lineRule="auto"/>
      </w:pPr>
      <w:r>
        <w:separator/>
      </w:r>
    </w:p>
  </w:footnote>
  <w:footnote w:type="continuationSeparator" w:id="0">
    <w:p w:rsidR="00B53F1F" w:rsidRDefault="00B53F1F" w:rsidP="00EC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29" w:rsidRDefault="00EC7529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ED1203">
      <w:rPr>
        <w:noProof/>
      </w:rPr>
      <w:t>7/5/2017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40"/>
    <w:rsid w:val="000E7457"/>
    <w:rsid w:val="000E7DC7"/>
    <w:rsid w:val="000F4F55"/>
    <w:rsid w:val="000F5ACD"/>
    <w:rsid w:val="00127FCF"/>
    <w:rsid w:val="0016575C"/>
    <w:rsid w:val="00195234"/>
    <w:rsid w:val="002133C8"/>
    <w:rsid w:val="00216F8C"/>
    <w:rsid w:val="00326252"/>
    <w:rsid w:val="003D3DBD"/>
    <w:rsid w:val="00460340"/>
    <w:rsid w:val="004A07CF"/>
    <w:rsid w:val="004F611E"/>
    <w:rsid w:val="005834D6"/>
    <w:rsid w:val="005A6CDD"/>
    <w:rsid w:val="005E7924"/>
    <w:rsid w:val="0060501D"/>
    <w:rsid w:val="00605817"/>
    <w:rsid w:val="0061355A"/>
    <w:rsid w:val="006B6CB1"/>
    <w:rsid w:val="008D4830"/>
    <w:rsid w:val="00911817"/>
    <w:rsid w:val="00965EE0"/>
    <w:rsid w:val="00993D74"/>
    <w:rsid w:val="009A7438"/>
    <w:rsid w:val="009C2CE9"/>
    <w:rsid w:val="009F2FC9"/>
    <w:rsid w:val="00A24F62"/>
    <w:rsid w:val="00AA3CFD"/>
    <w:rsid w:val="00B53F1F"/>
    <w:rsid w:val="00C628CB"/>
    <w:rsid w:val="00D072CF"/>
    <w:rsid w:val="00D717BE"/>
    <w:rsid w:val="00E806F2"/>
    <w:rsid w:val="00E92ED6"/>
    <w:rsid w:val="00EC7529"/>
    <w:rsid w:val="00ED1203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BD"/>
  </w:style>
  <w:style w:type="paragraph" w:styleId="Heading1">
    <w:name w:val="heading 1"/>
    <w:basedOn w:val="Normal"/>
    <w:next w:val="Normal"/>
    <w:link w:val="Heading1Char"/>
    <w:uiPriority w:val="9"/>
    <w:qFormat/>
    <w:rsid w:val="003D3DB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DB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B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DB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DB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DB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DB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DB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DB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B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3DB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DB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DB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DB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D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D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DB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DB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3DB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B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B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DB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D3DBD"/>
    <w:rPr>
      <w:b/>
      <w:bCs/>
    </w:rPr>
  </w:style>
  <w:style w:type="character" w:styleId="Emphasis">
    <w:name w:val="Emphasis"/>
    <w:uiPriority w:val="20"/>
    <w:qFormat/>
    <w:rsid w:val="003D3DB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D3D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D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D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D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D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DBD"/>
    <w:rPr>
      <w:i/>
      <w:iCs/>
    </w:rPr>
  </w:style>
  <w:style w:type="character" w:styleId="SubtleEmphasis">
    <w:name w:val="Subtle Emphasis"/>
    <w:uiPriority w:val="19"/>
    <w:qFormat/>
    <w:rsid w:val="003D3DBD"/>
    <w:rPr>
      <w:i/>
      <w:iCs/>
    </w:rPr>
  </w:style>
  <w:style w:type="character" w:styleId="IntenseEmphasis">
    <w:name w:val="Intense Emphasis"/>
    <w:uiPriority w:val="21"/>
    <w:qFormat/>
    <w:rsid w:val="003D3D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3DBD"/>
    <w:rPr>
      <w:smallCaps/>
    </w:rPr>
  </w:style>
  <w:style w:type="character" w:styleId="IntenseReference">
    <w:name w:val="Intense Reference"/>
    <w:uiPriority w:val="32"/>
    <w:qFormat/>
    <w:rsid w:val="003D3DB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D3D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DBD"/>
    <w:pPr>
      <w:outlineLvl w:val="9"/>
    </w:pPr>
    <w:rPr>
      <w:lang w:bidi="en-US"/>
    </w:rPr>
  </w:style>
  <w:style w:type="table" w:styleId="LightList-Accent3">
    <w:name w:val="Light List Accent 3"/>
    <w:basedOn w:val="TableNormal"/>
    <w:uiPriority w:val="61"/>
    <w:rsid w:val="000F4F55"/>
    <w:pPr>
      <w:spacing w:after="0" w:line="240" w:lineRule="auto"/>
    </w:pPr>
    <w:rPr>
      <w:rFonts w:asciiTheme="minorHAnsi" w:eastAsiaTheme="minorEastAsia" w:hAnsiTheme="minorHAnsi" w:cstheme="minorBidi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4F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29"/>
  </w:style>
  <w:style w:type="paragraph" w:styleId="Footer">
    <w:name w:val="footer"/>
    <w:basedOn w:val="Normal"/>
    <w:link w:val="FooterChar"/>
    <w:uiPriority w:val="99"/>
    <w:unhideWhenUsed/>
    <w:rsid w:val="00EC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29"/>
  </w:style>
  <w:style w:type="paragraph" w:styleId="BalloonText">
    <w:name w:val="Balloon Text"/>
    <w:basedOn w:val="Normal"/>
    <w:link w:val="BalloonTextChar"/>
    <w:uiPriority w:val="99"/>
    <w:semiHidden/>
    <w:unhideWhenUsed/>
    <w:rsid w:val="00EC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2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BD"/>
  </w:style>
  <w:style w:type="paragraph" w:styleId="Heading1">
    <w:name w:val="heading 1"/>
    <w:basedOn w:val="Normal"/>
    <w:next w:val="Normal"/>
    <w:link w:val="Heading1Char"/>
    <w:uiPriority w:val="9"/>
    <w:qFormat/>
    <w:rsid w:val="003D3DB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DB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B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DB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DB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DB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DB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DB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DB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B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3DB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DB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DB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DB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D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D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DB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DB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3DB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B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B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DB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D3DBD"/>
    <w:rPr>
      <w:b/>
      <w:bCs/>
    </w:rPr>
  </w:style>
  <w:style w:type="character" w:styleId="Emphasis">
    <w:name w:val="Emphasis"/>
    <w:uiPriority w:val="20"/>
    <w:qFormat/>
    <w:rsid w:val="003D3DB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D3D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D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D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D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D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DBD"/>
    <w:rPr>
      <w:i/>
      <w:iCs/>
    </w:rPr>
  </w:style>
  <w:style w:type="character" w:styleId="SubtleEmphasis">
    <w:name w:val="Subtle Emphasis"/>
    <w:uiPriority w:val="19"/>
    <w:qFormat/>
    <w:rsid w:val="003D3DBD"/>
    <w:rPr>
      <w:i/>
      <w:iCs/>
    </w:rPr>
  </w:style>
  <w:style w:type="character" w:styleId="IntenseEmphasis">
    <w:name w:val="Intense Emphasis"/>
    <w:uiPriority w:val="21"/>
    <w:qFormat/>
    <w:rsid w:val="003D3D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3DBD"/>
    <w:rPr>
      <w:smallCaps/>
    </w:rPr>
  </w:style>
  <w:style w:type="character" w:styleId="IntenseReference">
    <w:name w:val="Intense Reference"/>
    <w:uiPriority w:val="32"/>
    <w:qFormat/>
    <w:rsid w:val="003D3DB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D3D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DBD"/>
    <w:pPr>
      <w:outlineLvl w:val="9"/>
    </w:pPr>
    <w:rPr>
      <w:lang w:bidi="en-US"/>
    </w:rPr>
  </w:style>
  <w:style w:type="table" w:styleId="LightList-Accent3">
    <w:name w:val="Light List Accent 3"/>
    <w:basedOn w:val="TableNormal"/>
    <w:uiPriority w:val="61"/>
    <w:rsid w:val="000F4F55"/>
    <w:pPr>
      <w:spacing w:after="0" w:line="240" w:lineRule="auto"/>
    </w:pPr>
    <w:rPr>
      <w:rFonts w:asciiTheme="minorHAnsi" w:eastAsiaTheme="minorEastAsia" w:hAnsiTheme="minorHAnsi" w:cstheme="minorBidi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4F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29"/>
  </w:style>
  <w:style w:type="paragraph" w:styleId="Footer">
    <w:name w:val="footer"/>
    <w:basedOn w:val="Normal"/>
    <w:link w:val="FooterChar"/>
    <w:uiPriority w:val="99"/>
    <w:unhideWhenUsed/>
    <w:rsid w:val="00EC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29"/>
  </w:style>
  <w:style w:type="paragraph" w:styleId="BalloonText">
    <w:name w:val="Balloon Text"/>
    <w:basedOn w:val="Normal"/>
    <w:link w:val="BalloonTextChar"/>
    <w:uiPriority w:val="99"/>
    <w:semiHidden/>
    <w:unhideWhenUsed/>
    <w:rsid w:val="00EC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2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ews.cira.colostate.edu/fed/DataWizard/Default.aspx" TargetMode="External"/><Relationship Id="rId18" Type="http://schemas.openxmlformats.org/officeDocument/2006/relationships/hyperlink" Target="https://wrcc.dri.edu/cgi-bin/smoke.pl" TargetMode="External"/><Relationship Id="rId26" Type="http://schemas.openxmlformats.org/officeDocument/2006/relationships/hyperlink" Target="https://www.star.nesdis.noaa.gov/smcd/spb/aq/index.ph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tar.nesdis.noaa.gov/smcd/spb/aq/index.php" TargetMode="External"/><Relationship Id="rId34" Type="http://schemas.openxmlformats.org/officeDocument/2006/relationships/hyperlink" Target="http://www.wrapfet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irfire.org/data/bluesky-daily/" TargetMode="External"/><Relationship Id="rId17" Type="http://schemas.openxmlformats.org/officeDocument/2006/relationships/hyperlink" Target="https://tools.airfire.org/monitoring/v3/%23/" TargetMode="External"/><Relationship Id="rId25" Type="http://schemas.openxmlformats.org/officeDocument/2006/relationships/hyperlink" Target="http://ge.ssec.wisc.edu/modis-today/index.php" TargetMode="External"/><Relationship Id="rId33" Type="http://schemas.openxmlformats.org/officeDocument/2006/relationships/hyperlink" Target="https://fsapps.nwcg.gov/af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irnow.gov/" TargetMode="External"/><Relationship Id="rId20" Type="http://schemas.openxmlformats.org/officeDocument/2006/relationships/hyperlink" Target="https://eosweb.larc.nasa.gov/project/calipso/aerosol_layer_table" TargetMode="External"/><Relationship Id="rId29" Type="http://schemas.openxmlformats.org/officeDocument/2006/relationships/hyperlink" Target="http://mesowest.uta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nowtech.org/" TargetMode="External"/><Relationship Id="rId24" Type="http://schemas.openxmlformats.org/officeDocument/2006/relationships/hyperlink" Target="https://worldview.earthdata.nasa.gov/" TargetMode="External"/><Relationship Id="rId32" Type="http://schemas.openxmlformats.org/officeDocument/2006/relationships/hyperlink" Target="https://inciweb.nwcg.gov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pa.gov/outdoor-air-quality-data" TargetMode="External"/><Relationship Id="rId23" Type="http://schemas.openxmlformats.org/officeDocument/2006/relationships/hyperlink" Target="https://worldview.earthdata.nasa.gov/" TargetMode="External"/><Relationship Id="rId28" Type="http://schemas.openxmlformats.org/officeDocument/2006/relationships/hyperlink" Target="https://www.star.nesdis.noaa.gov/smcd/spb/aq/eidea/" TargetMode="External"/><Relationship Id="rId36" Type="http://schemas.openxmlformats.org/officeDocument/2006/relationships/hyperlink" Target="http://www.wrapfets.org/" TargetMode="External"/><Relationship Id="rId10" Type="http://schemas.openxmlformats.org/officeDocument/2006/relationships/hyperlink" Target="http://ready.arl.noaa.gov/HYSPLIT.php" TargetMode="External"/><Relationship Id="rId19" Type="http://schemas.openxmlformats.org/officeDocument/2006/relationships/hyperlink" Target="https://app.airsis.com/usfs/" TargetMode="External"/><Relationship Id="rId31" Type="http://schemas.openxmlformats.org/officeDocument/2006/relationships/hyperlink" Target="http://www.nws.noaa.gov/outlook_tab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rlmry.navy.mil/aerosol/" TargetMode="External"/><Relationship Id="rId14" Type="http://schemas.openxmlformats.org/officeDocument/2006/relationships/hyperlink" Target="https://aqs.epa.gov/aqsweb/documents/data_mart_welcome.html" TargetMode="External"/><Relationship Id="rId22" Type="http://schemas.openxmlformats.org/officeDocument/2006/relationships/hyperlink" Target="http://www.ssd.noaa.gov/PS/FIRE/GASP/gasp-west.html" TargetMode="External"/><Relationship Id="rId27" Type="http://schemas.openxmlformats.org/officeDocument/2006/relationships/hyperlink" Target="http://satepsanone.nesdis.noaa.gov/FIRE/fire.html" TargetMode="External"/><Relationship Id="rId30" Type="http://schemas.openxmlformats.org/officeDocument/2006/relationships/hyperlink" Target="http://weather.unisys.com/index.php" TargetMode="External"/><Relationship Id="rId35" Type="http://schemas.openxmlformats.org/officeDocument/2006/relationships/hyperlink" Target="https://playground.airfire.org/login.php?next=/index.php" TargetMode="External"/><Relationship Id="rId8" Type="http://schemas.openxmlformats.org/officeDocument/2006/relationships/hyperlink" Target="https://wildlandfiresmoke.net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FD2B-285F-4673-8417-91B2095B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Environmental Quality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Strachan</dc:creator>
  <cp:lastModifiedBy>Sara Strachan</cp:lastModifiedBy>
  <cp:revision>33</cp:revision>
  <dcterms:created xsi:type="dcterms:W3CDTF">2017-07-05T16:30:00Z</dcterms:created>
  <dcterms:modified xsi:type="dcterms:W3CDTF">2017-07-05T17:59:00Z</dcterms:modified>
</cp:coreProperties>
</file>